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5A2B7" w14:textId="2BAFC7DB" w:rsidR="00566CFD" w:rsidRPr="00581EBE" w:rsidRDefault="008F7D24" w:rsidP="00566CFD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bookmarkStart w:id="0" w:name="_GoBack"/>
      <w:bookmarkEnd w:id="0"/>
      <w:r>
        <w:rPr>
          <w:rFonts w:ascii="Rockwell Condensed" w:eastAsia="HGMinchoB" w:hAnsi="Rockwell Condensed" w:cs="Times New Roman"/>
          <w:caps/>
          <w:color w:val="CC0000"/>
          <w:spacing w:val="10"/>
          <w:sz w:val="52"/>
          <w:szCs w:val="52"/>
        </w:rPr>
        <w:t>Panopto: Recording on Zoom</w:t>
      </w:r>
    </w:p>
    <w:p w14:paraId="2B5EE836" w14:textId="417E3712" w:rsidR="004A669E" w:rsidRDefault="004A669E">
      <w:pPr>
        <w:rPr>
          <w:rStyle w:val="eop"/>
          <w:rFonts w:ascii="Rockwell" w:hAnsi="Rockwell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="Rockwell" w:hAnsi="Rockwell"/>
          <w:color w:val="000000"/>
          <w:sz w:val="20"/>
          <w:szCs w:val="20"/>
          <w:shd w:val="clear" w:color="auto" w:fill="FFFFFF"/>
        </w:rPr>
        <w:t xml:space="preserve">This document is intended for Clark faculty who wish to upload their Zoom recordings to </w:t>
      </w:r>
      <w:proofErr w:type="spellStart"/>
      <w:r>
        <w:rPr>
          <w:rStyle w:val="normaltextrun"/>
          <w:rFonts w:ascii="Rockwell" w:hAnsi="Rockwell"/>
          <w:color w:val="000000"/>
          <w:sz w:val="20"/>
          <w:szCs w:val="20"/>
          <w:shd w:val="clear" w:color="auto" w:fill="FFFFFF"/>
        </w:rPr>
        <w:t>Panopto</w:t>
      </w:r>
      <w:proofErr w:type="spellEnd"/>
      <w:r>
        <w:rPr>
          <w:rStyle w:val="normaltextrun"/>
          <w:rFonts w:ascii="Rockwell" w:hAnsi="Rockwell"/>
          <w:color w:val="000000"/>
          <w:sz w:val="20"/>
          <w:szCs w:val="20"/>
          <w:shd w:val="clear" w:color="auto" w:fill="FFFFFF"/>
        </w:rPr>
        <w:t>. Whether recording an online class session for an absent student or recording a presentation for your professor and classmates, the process is the same. Keep your FERPA obligations in mind when sharing those recordings. Please contact Academic Technology Services for additional assistance.</w:t>
      </w:r>
      <w:r>
        <w:rPr>
          <w:rStyle w:val="eop"/>
          <w:rFonts w:ascii="Rockwell" w:hAnsi="Rockwell"/>
          <w:color w:val="000000"/>
          <w:sz w:val="20"/>
          <w:szCs w:val="20"/>
          <w:shd w:val="clear" w:color="auto" w:fill="FFFFFF"/>
        </w:rPr>
        <w:t> </w:t>
      </w:r>
    </w:p>
    <w:p w14:paraId="22137699" w14:textId="77777777" w:rsidR="004A669E" w:rsidRDefault="004A669E">
      <w:pPr>
        <w:rPr>
          <w:rFonts w:ascii="Rockwell" w:hAnsi="Rockwell"/>
          <w:sz w:val="20"/>
        </w:rPr>
      </w:pPr>
    </w:p>
    <w:p w14:paraId="1F479188" w14:textId="11290D36" w:rsidR="00566CFD" w:rsidRPr="004B4227" w:rsidRDefault="00566CFD" w:rsidP="00566CFD">
      <w:pPr>
        <w:pBdr>
          <w:top w:val="single" w:sz="24" w:space="0" w:color="CC0000"/>
          <w:left w:val="single" w:sz="24" w:space="0" w:color="CC0000"/>
          <w:bottom w:val="single" w:sz="24" w:space="0" w:color="CC0000"/>
          <w:right w:val="single" w:sz="24" w:space="0" w:color="CC0000"/>
        </w:pBdr>
        <w:shd w:val="clear" w:color="auto" w:fill="CC0000"/>
        <w:spacing w:before="100" w:after="0" w:line="276" w:lineRule="auto"/>
        <w:outlineLvl w:val="0"/>
        <w:rPr>
          <w:rFonts w:ascii="Rockwell" w:eastAsia="HGMinchoB" w:hAnsi="Rockwell" w:cs="Times New Roman"/>
          <w:caps/>
          <w:color w:val="FFFFFF"/>
          <w:spacing w:val="15"/>
        </w:rPr>
      </w:pPr>
      <w:r>
        <w:rPr>
          <w:rFonts w:ascii="Rockwell" w:eastAsia="HGMinchoB" w:hAnsi="Rockwell" w:cs="Times New Roman"/>
          <w:caps/>
          <w:color w:val="FFFFFF"/>
          <w:spacing w:val="15"/>
        </w:rPr>
        <w:t>before you start</w:t>
      </w:r>
    </w:p>
    <w:p w14:paraId="17A6C016" w14:textId="6B174C95" w:rsidR="00566CFD" w:rsidRDefault="00566CFD" w:rsidP="00566CFD">
      <w:pPr>
        <w:pStyle w:val="ListParagraph"/>
        <w:numPr>
          <w:ilvl w:val="0"/>
          <w:numId w:val="4"/>
        </w:numPr>
        <w:rPr>
          <w:rFonts w:ascii="Rockwell" w:hAnsi="Rockwell"/>
          <w:sz w:val="20"/>
        </w:rPr>
      </w:pPr>
      <w:r w:rsidRPr="00566CFD">
        <w:rPr>
          <w:rFonts w:ascii="Rockwell" w:hAnsi="Rockwell"/>
          <w:sz w:val="20"/>
        </w:rPr>
        <w:t xml:space="preserve">Enable </w:t>
      </w:r>
      <w:r>
        <w:rPr>
          <w:rFonts w:ascii="Rockwell" w:hAnsi="Rockwell"/>
          <w:sz w:val="20"/>
        </w:rPr>
        <w:t>y</w:t>
      </w:r>
      <w:r w:rsidRPr="00566CFD">
        <w:rPr>
          <w:rFonts w:ascii="Rockwell" w:hAnsi="Rockwell"/>
          <w:sz w:val="20"/>
        </w:rPr>
        <w:t xml:space="preserve">our Moodle </w:t>
      </w:r>
      <w:r>
        <w:rPr>
          <w:rFonts w:ascii="Rockwell" w:hAnsi="Rockwell"/>
          <w:sz w:val="20"/>
        </w:rPr>
        <w:t>c</w:t>
      </w:r>
      <w:r w:rsidRPr="00566CFD">
        <w:rPr>
          <w:rFonts w:ascii="Rockwell" w:hAnsi="Rockwell"/>
          <w:sz w:val="20"/>
        </w:rPr>
        <w:t>ourse</w:t>
      </w:r>
      <w:r>
        <w:rPr>
          <w:rFonts w:ascii="Rockwell" w:hAnsi="Rockwell"/>
          <w:sz w:val="20"/>
        </w:rPr>
        <w:t xml:space="preserve">. </w:t>
      </w:r>
      <w:hyperlink r:id="rId10" w:history="1">
        <w:r w:rsidRPr="00566CFD">
          <w:rPr>
            <w:rStyle w:val="Hyperlink"/>
            <w:rFonts w:ascii="Rockwell" w:hAnsi="Rockwell"/>
            <w:sz w:val="20"/>
          </w:rPr>
          <w:t>Tap here</w:t>
        </w:r>
      </w:hyperlink>
      <w:r>
        <w:rPr>
          <w:rFonts w:ascii="Rockwell" w:hAnsi="Rockwell"/>
          <w:sz w:val="20"/>
        </w:rPr>
        <w:t xml:space="preserve"> for </w:t>
      </w:r>
      <w:r w:rsidR="006117CF">
        <w:rPr>
          <w:rFonts w:ascii="Rockwell" w:hAnsi="Rockwell"/>
          <w:sz w:val="20"/>
        </w:rPr>
        <w:t xml:space="preserve">written </w:t>
      </w:r>
      <w:r>
        <w:rPr>
          <w:rFonts w:ascii="Rockwell" w:hAnsi="Rockwell"/>
          <w:sz w:val="20"/>
        </w:rPr>
        <w:t>instructions on how to enable your course.</w:t>
      </w:r>
    </w:p>
    <w:p w14:paraId="7323CFE0" w14:textId="7ADCD94C" w:rsidR="006117CF" w:rsidRDefault="00566CFD" w:rsidP="006117CF">
      <w:pPr>
        <w:pStyle w:val="ListParagraph"/>
        <w:numPr>
          <w:ilvl w:val="0"/>
          <w:numId w:val="4"/>
        </w:numPr>
        <w:rPr>
          <w:rFonts w:ascii="Rockwell" w:hAnsi="Rockwell"/>
          <w:sz w:val="20"/>
        </w:rPr>
      </w:pPr>
      <w:r w:rsidRPr="00566CFD">
        <w:rPr>
          <w:rFonts w:ascii="Rockwell" w:hAnsi="Rockwell"/>
          <w:sz w:val="20"/>
        </w:rPr>
        <w:t xml:space="preserve">Make </w:t>
      </w:r>
      <w:r>
        <w:rPr>
          <w:rFonts w:ascii="Rockwell" w:hAnsi="Rockwell"/>
          <w:sz w:val="20"/>
        </w:rPr>
        <w:t>y</w:t>
      </w:r>
      <w:r w:rsidRPr="00566CFD">
        <w:rPr>
          <w:rFonts w:ascii="Rockwell" w:hAnsi="Rockwell"/>
          <w:sz w:val="20"/>
        </w:rPr>
        <w:t xml:space="preserve">our </w:t>
      </w:r>
      <w:r>
        <w:rPr>
          <w:rFonts w:ascii="Rockwell" w:hAnsi="Rockwell"/>
          <w:sz w:val="20"/>
        </w:rPr>
        <w:t>c</w:t>
      </w:r>
      <w:r w:rsidRPr="00566CFD">
        <w:rPr>
          <w:rFonts w:ascii="Rockwell" w:hAnsi="Rockwell"/>
          <w:sz w:val="20"/>
        </w:rPr>
        <w:t xml:space="preserve">ourse </w:t>
      </w:r>
      <w:r>
        <w:rPr>
          <w:rFonts w:ascii="Rockwell" w:hAnsi="Rockwell"/>
          <w:sz w:val="20"/>
        </w:rPr>
        <w:t>v</w:t>
      </w:r>
      <w:r w:rsidRPr="00566CFD">
        <w:rPr>
          <w:rFonts w:ascii="Rockwell" w:hAnsi="Rockwell"/>
          <w:sz w:val="20"/>
        </w:rPr>
        <w:t>isible</w:t>
      </w:r>
      <w:r w:rsidR="006117CF">
        <w:rPr>
          <w:rFonts w:ascii="Rockwell" w:hAnsi="Rockwell"/>
          <w:sz w:val="20"/>
        </w:rPr>
        <w:t xml:space="preserve">. </w:t>
      </w:r>
      <w:r w:rsidRPr="006117CF">
        <w:rPr>
          <w:rFonts w:ascii="Rockwell" w:hAnsi="Rockwell"/>
          <w:sz w:val="20"/>
        </w:rPr>
        <w:t xml:space="preserve">For your students to be able to view your recordings, you will need to make your course visible. </w:t>
      </w:r>
      <w:hyperlink r:id="rId11" w:history="1">
        <w:r w:rsidR="006117CF" w:rsidRPr="006117CF">
          <w:rPr>
            <w:rStyle w:val="Hyperlink"/>
            <w:rFonts w:ascii="Rockwell" w:hAnsi="Rockwell"/>
            <w:sz w:val="20"/>
          </w:rPr>
          <w:t xml:space="preserve">Tap </w:t>
        </w:r>
        <w:r w:rsidRPr="006117CF">
          <w:rPr>
            <w:rStyle w:val="Hyperlink"/>
            <w:rFonts w:ascii="Rockwell" w:hAnsi="Rockwell"/>
            <w:sz w:val="20"/>
          </w:rPr>
          <w:t>here</w:t>
        </w:r>
      </w:hyperlink>
      <w:r w:rsidRPr="006117CF">
        <w:rPr>
          <w:rFonts w:ascii="Rockwell" w:hAnsi="Rockwell"/>
          <w:sz w:val="20"/>
        </w:rPr>
        <w:t xml:space="preserve"> for</w:t>
      </w:r>
      <w:r w:rsidR="006117CF">
        <w:rPr>
          <w:rFonts w:ascii="Rockwell" w:hAnsi="Rockwell"/>
          <w:sz w:val="20"/>
        </w:rPr>
        <w:t xml:space="preserve"> video</w:t>
      </w:r>
      <w:r w:rsidRPr="006117CF">
        <w:rPr>
          <w:rFonts w:ascii="Rockwell" w:hAnsi="Rockwell"/>
          <w:sz w:val="20"/>
        </w:rPr>
        <w:t xml:space="preserve"> instructions on how to make your course visible</w:t>
      </w:r>
      <w:r w:rsidR="006117CF">
        <w:rPr>
          <w:rFonts w:ascii="Rockwell" w:hAnsi="Rockwell"/>
          <w:sz w:val="20"/>
        </w:rPr>
        <w:t>.</w:t>
      </w:r>
    </w:p>
    <w:p w14:paraId="2A061039" w14:textId="5FB982E1" w:rsidR="008F7D24" w:rsidRDefault="008F7D24" w:rsidP="008F7D24">
      <w:pPr>
        <w:pStyle w:val="ListParagraph"/>
        <w:numPr>
          <w:ilvl w:val="0"/>
          <w:numId w:val="4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Ensure that your </w:t>
      </w:r>
      <w:proofErr w:type="spellStart"/>
      <w:r w:rsidRPr="008F7D24">
        <w:rPr>
          <w:rFonts w:ascii="Rockwell" w:hAnsi="Rockwell"/>
          <w:b/>
          <w:sz w:val="20"/>
        </w:rPr>
        <w:t>Panopto</w:t>
      </w:r>
      <w:proofErr w:type="spellEnd"/>
      <w:r>
        <w:rPr>
          <w:rFonts w:ascii="Rockwell" w:hAnsi="Rockwell"/>
          <w:sz w:val="20"/>
        </w:rPr>
        <w:t xml:space="preserve"> block is added to your course, and provision it by tapping the </w:t>
      </w:r>
      <w:r w:rsidRPr="008F7D24">
        <w:rPr>
          <w:rFonts w:ascii="Rockwell" w:hAnsi="Rockwell"/>
          <w:b/>
          <w:sz w:val="20"/>
        </w:rPr>
        <w:t xml:space="preserve">Provision </w:t>
      </w:r>
      <w:r>
        <w:rPr>
          <w:rFonts w:ascii="Rockwell" w:hAnsi="Rockwell"/>
          <w:b/>
          <w:sz w:val="20"/>
        </w:rPr>
        <w:t>c</w:t>
      </w:r>
      <w:r w:rsidRPr="008F7D24">
        <w:rPr>
          <w:rFonts w:ascii="Rockwell" w:hAnsi="Rockwell"/>
          <w:b/>
          <w:sz w:val="20"/>
        </w:rPr>
        <w:t>ourse</w:t>
      </w:r>
      <w:r>
        <w:rPr>
          <w:rFonts w:ascii="Rockwell" w:hAnsi="Rockwell"/>
          <w:sz w:val="20"/>
        </w:rPr>
        <w:t xml:space="preserve"> link in the block. </w:t>
      </w:r>
      <w:r w:rsidRPr="006117CF">
        <w:rPr>
          <w:rFonts w:ascii="Rockwell" w:hAnsi="Rockwell"/>
          <w:sz w:val="20"/>
        </w:rPr>
        <w:t xml:space="preserve">Videos uploaded to this </w:t>
      </w:r>
      <w:r>
        <w:rPr>
          <w:rFonts w:ascii="Rockwell" w:hAnsi="Rockwell"/>
          <w:sz w:val="20"/>
        </w:rPr>
        <w:t>c</w:t>
      </w:r>
      <w:r w:rsidRPr="006117CF">
        <w:rPr>
          <w:rFonts w:ascii="Rockwell" w:hAnsi="Rockwell"/>
          <w:sz w:val="20"/>
        </w:rPr>
        <w:t xml:space="preserve">ourse </w:t>
      </w:r>
      <w:r>
        <w:rPr>
          <w:rFonts w:ascii="Rockwell" w:hAnsi="Rockwell"/>
          <w:sz w:val="20"/>
        </w:rPr>
        <w:t>f</w:t>
      </w:r>
      <w:r w:rsidRPr="006117CF">
        <w:rPr>
          <w:rFonts w:ascii="Rockwell" w:hAnsi="Rockwell"/>
          <w:sz w:val="20"/>
        </w:rPr>
        <w:t xml:space="preserve">older in </w:t>
      </w:r>
      <w:proofErr w:type="spellStart"/>
      <w:r w:rsidRPr="006117CF">
        <w:rPr>
          <w:rFonts w:ascii="Rockwell" w:hAnsi="Rockwell"/>
          <w:sz w:val="20"/>
        </w:rPr>
        <w:t>Panopto</w:t>
      </w:r>
      <w:proofErr w:type="spellEnd"/>
      <w:r w:rsidRPr="006117CF">
        <w:rPr>
          <w:rFonts w:ascii="Rockwell" w:hAnsi="Rockwell"/>
          <w:sz w:val="20"/>
        </w:rPr>
        <w:t xml:space="preserve"> will automatically display in the </w:t>
      </w:r>
      <w:proofErr w:type="spellStart"/>
      <w:r w:rsidRPr="006117CF">
        <w:rPr>
          <w:rFonts w:ascii="Rockwell" w:hAnsi="Rockwell"/>
          <w:sz w:val="20"/>
        </w:rPr>
        <w:t>Panopto</w:t>
      </w:r>
      <w:proofErr w:type="spellEnd"/>
      <w:r w:rsidRPr="006117CF">
        <w:rPr>
          <w:rFonts w:ascii="Rockwell" w:hAnsi="Rockwell"/>
          <w:sz w:val="20"/>
        </w:rPr>
        <w:t xml:space="preserve"> block for students to access.</w:t>
      </w:r>
    </w:p>
    <w:p w14:paraId="6ADECD86" w14:textId="77777777" w:rsidR="004A669E" w:rsidRPr="004A669E" w:rsidRDefault="004A669E" w:rsidP="004A669E">
      <w:pPr>
        <w:rPr>
          <w:rFonts w:ascii="Rockwell" w:hAnsi="Rockwell"/>
          <w:sz w:val="20"/>
        </w:rPr>
      </w:pPr>
    </w:p>
    <w:p w14:paraId="45A93538" w14:textId="1DDCE110" w:rsidR="008F7D24" w:rsidRPr="004B4227" w:rsidRDefault="008F7D24" w:rsidP="008F7D24">
      <w:pPr>
        <w:pBdr>
          <w:top w:val="single" w:sz="24" w:space="0" w:color="CC0000"/>
          <w:left w:val="single" w:sz="24" w:space="0" w:color="CC0000"/>
          <w:bottom w:val="single" w:sz="24" w:space="0" w:color="CC0000"/>
          <w:right w:val="single" w:sz="24" w:space="0" w:color="CC0000"/>
        </w:pBdr>
        <w:shd w:val="clear" w:color="auto" w:fill="CC0000"/>
        <w:spacing w:before="100" w:after="0" w:line="276" w:lineRule="auto"/>
        <w:outlineLvl w:val="0"/>
        <w:rPr>
          <w:rFonts w:ascii="Rockwell" w:eastAsia="HGMinchoB" w:hAnsi="Rockwell" w:cs="Times New Roman"/>
          <w:caps/>
          <w:color w:val="FFFFFF"/>
          <w:spacing w:val="15"/>
        </w:rPr>
      </w:pPr>
      <w:r>
        <w:rPr>
          <w:rFonts w:ascii="Rockwell" w:eastAsia="HGMinchoB" w:hAnsi="Rockwell" w:cs="Times New Roman"/>
          <w:caps/>
          <w:color w:val="FFFFFF"/>
          <w:spacing w:val="15"/>
        </w:rPr>
        <w:t>recording to the cloud</w:t>
      </w:r>
    </w:p>
    <w:p w14:paraId="076B8F5F" w14:textId="6B6420C9" w:rsidR="008F7D24" w:rsidRPr="008F7D24" w:rsidRDefault="008F7D24" w:rsidP="008F7D24">
      <w:pPr>
        <w:pStyle w:val="ListParagraph"/>
        <w:numPr>
          <w:ilvl w:val="0"/>
          <w:numId w:val="21"/>
        </w:numPr>
        <w:rPr>
          <w:rStyle w:val="eop"/>
          <w:rFonts w:ascii="Rockwell" w:hAnsi="Rockwell"/>
          <w:sz w:val="20"/>
        </w:rPr>
      </w:pPr>
      <w:r w:rsidRPr="008F7D24">
        <w:rPr>
          <w:rStyle w:val="normaltextrun"/>
          <w:rFonts w:ascii="Rockwell" w:hAnsi="Rockwell" w:cs="Segoe UI"/>
          <w:sz w:val="20"/>
          <w:szCs w:val="20"/>
        </w:rPr>
        <w:t xml:space="preserve">Open the </w:t>
      </w:r>
      <w:r w:rsidRPr="008F7D24">
        <w:rPr>
          <w:rStyle w:val="normaltextrun"/>
          <w:rFonts w:ascii="Rockwell" w:hAnsi="Rockwell" w:cs="Segoe UI"/>
          <w:b/>
          <w:sz w:val="20"/>
          <w:szCs w:val="20"/>
        </w:rPr>
        <w:t>Zoom</w:t>
      </w:r>
      <w:r w:rsidRPr="008F7D24">
        <w:rPr>
          <w:rStyle w:val="normaltextrun"/>
          <w:rFonts w:ascii="Rockwell" w:hAnsi="Rockwell" w:cs="Segoe UI"/>
          <w:sz w:val="20"/>
          <w:szCs w:val="20"/>
        </w:rPr>
        <w:t xml:space="preserve"> desktop application.</w:t>
      </w:r>
    </w:p>
    <w:p w14:paraId="4467E3D0" w14:textId="4EEA5EC3" w:rsidR="008F7D24" w:rsidRPr="008F7D24" w:rsidRDefault="008F7D24" w:rsidP="008F7D24">
      <w:pPr>
        <w:pStyle w:val="ListParagraph"/>
        <w:numPr>
          <w:ilvl w:val="0"/>
          <w:numId w:val="21"/>
        </w:numPr>
        <w:rPr>
          <w:rStyle w:val="eop"/>
          <w:rFonts w:ascii="Rockwell" w:hAnsi="Rockwell"/>
          <w:sz w:val="20"/>
        </w:rPr>
      </w:pPr>
      <w:r w:rsidRPr="008F7D24">
        <w:rPr>
          <w:rStyle w:val="normaltextrun"/>
          <w:rFonts w:ascii="Rockwell" w:hAnsi="Rockwell" w:cs="Segoe UI"/>
          <w:sz w:val="20"/>
          <w:szCs w:val="20"/>
        </w:rPr>
        <w:t>Sign in with SSO (</w:t>
      </w:r>
      <w:proofErr w:type="spellStart"/>
      <w:r w:rsidRPr="008F7D24">
        <w:rPr>
          <w:rStyle w:val="normaltextrun"/>
          <w:rFonts w:ascii="Rockwell" w:hAnsi="Rockwell" w:cs="Segoe UI"/>
          <w:sz w:val="20"/>
          <w:szCs w:val="20"/>
        </w:rPr>
        <w:t>clarku</w:t>
      </w:r>
      <w:proofErr w:type="spellEnd"/>
      <w:r w:rsidRPr="008F7D24">
        <w:rPr>
          <w:rStyle w:val="normaltextrun"/>
          <w:rFonts w:ascii="Rockwell" w:hAnsi="Rockwell" w:cs="Segoe UI"/>
          <w:sz w:val="20"/>
          <w:szCs w:val="20"/>
        </w:rPr>
        <w:t>).</w:t>
      </w:r>
    </w:p>
    <w:p w14:paraId="609B7428" w14:textId="79E8D672" w:rsidR="008F7D24" w:rsidRPr="008F7D24" w:rsidRDefault="008F7D24" w:rsidP="008F7D24">
      <w:pPr>
        <w:pStyle w:val="ListParagraph"/>
        <w:numPr>
          <w:ilvl w:val="0"/>
          <w:numId w:val="21"/>
        </w:numPr>
        <w:rPr>
          <w:rStyle w:val="eop"/>
          <w:rFonts w:ascii="Rockwell" w:hAnsi="Rockwell"/>
          <w:sz w:val="20"/>
        </w:rPr>
      </w:pPr>
      <w:r w:rsidRPr="008F7D24">
        <w:rPr>
          <w:rStyle w:val="normaltextrun"/>
          <w:rFonts w:ascii="Rockwell" w:hAnsi="Rockwell" w:cs="Segoe UI"/>
          <w:sz w:val="20"/>
          <w:szCs w:val="20"/>
        </w:rPr>
        <w:t>Start your Zoom meeting.</w:t>
      </w:r>
    </w:p>
    <w:p w14:paraId="46C41B51" w14:textId="1392AC13" w:rsidR="008F7D24" w:rsidRPr="008F7D24" w:rsidRDefault="004A669E" w:rsidP="008F7D24">
      <w:pPr>
        <w:pStyle w:val="ListParagraph"/>
        <w:numPr>
          <w:ilvl w:val="0"/>
          <w:numId w:val="21"/>
        </w:numPr>
        <w:rPr>
          <w:rStyle w:val="normaltextrun"/>
          <w:rFonts w:ascii="Rockwell" w:hAnsi="Rockwell"/>
          <w:sz w:val="20"/>
        </w:rPr>
      </w:pPr>
      <w:r w:rsidRPr="004A669E">
        <w:rPr>
          <w:rStyle w:val="normaltextrun"/>
          <w:rFonts w:ascii="Rockwell" w:hAnsi="Rockwell" w:cs="Segoe U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526BB298" wp14:editId="4CE19486">
                <wp:simplePos x="0" y="0"/>
                <wp:positionH relativeFrom="column">
                  <wp:posOffset>4525010</wp:posOffset>
                </wp:positionH>
                <wp:positionV relativeFrom="paragraph">
                  <wp:posOffset>264160</wp:posOffset>
                </wp:positionV>
                <wp:extent cx="1226820" cy="152400"/>
                <wp:effectExtent l="0" t="0" r="11430" b="19050"/>
                <wp:wrapTight wrapText="bothSides">
                  <wp:wrapPolygon edited="0">
                    <wp:start x="0" y="0"/>
                    <wp:lineTo x="0" y="21600"/>
                    <wp:lineTo x="21466" y="21600"/>
                    <wp:lineTo x="21466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59329" w14:textId="76BB8815" w:rsidR="004A669E" w:rsidRPr="004A669E" w:rsidRDefault="004A669E">
                            <w:pPr>
                              <w:rPr>
                                <w14:textOutline w14:w="1905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BB2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6.3pt;margin-top:20.8pt;width:96.6pt;height:12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" filled="f" strokecolor="red" strokeweight="1.5pt">
                <v:textbox>
                  <w:txbxContent>
                    <w:p w14:paraId="2F959329" w14:textId="76BB8815" w:rsidR="004A669E" w:rsidRPr="004A669E" w:rsidRDefault="004A669E">
                      <w:pPr>
                        <w:rPr>
                          <w14:textOutline w14:w="1905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Rockwell" w:hAnsi="Rockwell"/>
          <w:noProof/>
          <w:sz w:val="20"/>
        </w:rPr>
        <w:drawing>
          <wp:anchor distT="0" distB="0" distL="114300" distR="114300" simplePos="0" relativeHeight="251658240" behindDoc="1" locked="0" layoutInCell="1" allowOverlap="1" wp14:anchorId="3BD6DAFC" wp14:editId="2EBBD5D6">
            <wp:simplePos x="0" y="0"/>
            <wp:positionH relativeFrom="margin">
              <wp:align>right</wp:align>
            </wp:positionH>
            <wp:positionV relativeFrom="page">
              <wp:posOffset>5579843</wp:posOffset>
            </wp:positionV>
            <wp:extent cx="2211070" cy="709930"/>
            <wp:effectExtent l="38100" t="38100" r="55880" b="33020"/>
            <wp:wrapTight wrapText="bothSides">
              <wp:wrapPolygon edited="0">
                <wp:start x="186" y="-1159"/>
                <wp:lineTo x="-372" y="0"/>
                <wp:lineTo x="-372" y="18547"/>
                <wp:lineTo x="186" y="22025"/>
                <wp:lineTo x="21588" y="22025"/>
                <wp:lineTo x="21774" y="20866"/>
                <wp:lineTo x="21960" y="9274"/>
                <wp:lineTo x="21401" y="580"/>
                <wp:lineTo x="21401" y="-1159"/>
                <wp:lineTo x="186" y="-1159"/>
              </wp:wrapPolygon>
            </wp:wrapTight>
            <wp:docPr id="11" name="Picture 11" descr="C:\Users\ABalik\AppData\Local\Microsoft\Windows\INetCache\Content.MSO\7B3498C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Balik\AppData\Local\Microsoft\Windows\INetCache\Content.MSO\7B3498C3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7D24" w:rsidRPr="008F7D24">
        <w:rPr>
          <w:rStyle w:val="normaltextrun"/>
          <w:rFonts w:ascii="Rockwell" w:hAnsi="Rockwell" w:cs="Segoe UI"/>
          <w:sz w:val="20"/>
          <w:szCs w:val="20"/>
        </w:rPr>
        <w:t>To record, tap the</w:t>
      </w:r>
      <w:r w:rsidR="008F7D24" w:rsidRPr="008F7D24">
        <w:rPr>
          <w:rStyle w:val="normaltextrun"/>
          <w:rFonts w:ascii="Rockwell" w:hAnsi="Rockwell" w:cs="Segoe UI"/>
          <w:b/>
          <w:bCs/>
          <w:sz w:val="20"/>
          <w:szCs w:val="20"/>
        </w:rPr>
        <w:t> Record </w:t>
      </w:r>
      <w:r w:rsidR="008F7D24" w:rsidRPr="008F7D24">
        <w:rPr>
          <w:rStyle w:val="normaltextrun"/>
          <w:rFonts w:ascii="Rockwell" w:hAnsi="Rockwell" w:cs="Segoe UI"/>
          <w:sz w:val="20"/>
          <w:szCs w:val="20"/>
        </w:rPr>
        <w:t>button on the bottom of your screen and select </w:t>
      </w:r>
      <w:r w:rsidR="008F7D24" w:rsidRPr="008F7D24">
        <w:rPr>
          <w:rStyle w:val="normaltextrun"/>
          <w:rFonts w:ascii="Rockwell" w:hAnsi="Rockwell" w:cs="Segoe UI"/>
          <w:b/>
          <w:bCs/>
          <w:sz w:val="20"/>
          <w:szCs w:val="20"/>
        </w:rPr>
        <w:t>Record to the Cloud</w:t>
      </w:r>
      <w:r w:rsidR="008F7D24" w:rsidRPr="008F7D24">
        <w:rPr>
          <w:rStyle w:val="normaltextrun"/>
          <w:rFonts w:ascii="Rockwell" w:hAnsi="Rockwell" w:cs="Segoe UI"/>
          <w:sz w:val="20"/>
          <w:szCs w:val="20"/>
        </w:rPr>
        <w:t>.</w:t>
      </w:r>
    </w:p>
    <w:p w14:paraId="6C58C4C5" w14:textId="1F35573A" w:rsidR="008F7D24" w:rsidRPr="008F7D24" w:rsidRDefault="008F7D24" w:rsidP="008F7D24">
      <w:pPr>
        <w:pStyle w:val="ListParagraph"/>
        <w:numPr>
          <w:ilvl w:val="0"/>
          <w:numId w:val="21"/>
        </w:numPr>
        <w:rPr>
          <w:rStyle w:val="normaltextrun"/>
          <w:rFonts w:ascii="Rockwell" w:hAnsi="Rockwell"/>
          <w:sz w:val="20"/>
        </w:rPr>
      </w:pPr>
      <w:r w:rsidRPr="008F7D24">
        <w:rPr>
          <w:rStyle w:val="normaltextrun"/>
          <w:rFonts w:ascii="Rockwell" w:hAnsi="Rockwell" w:cs="Segoe UI"/>
          <w:sz w:val="20"/>
          <w:szCs w:val="20"/>
        </w:rPr>
        <w:t xml:space="preserve">Your recording will begin uploading to </w:t>
      </w:r>
      <w:proofErr w:type="spellStart"/>
      <w:r w:rsidRPr="008F7D24">
        <w:rPr>
          <w:rStyle w:val="normaltextrun"/>
          <w:rFonts w:ascii="Rockwell" w:hAnsi="Rockwell" w:cs="Segoe UI"/>
          <w:sz w:val="20"/>
          <w:szCs w:val="20"/>
        </w:rPr>
        <w:t>Panopto</w:t>
      </w:r>
      <w:proofErr w:type="spellEnd"/>
      <w:r w:rsidRPr="008F7D24">
        <w:rPr>
          <w:rStyle w:val="normaltextrun"/>
          <w:rFonts w:ascii="Rockwell" w:hAnsi="Rockwell" w:cs="Segoe UI"/>
          <w:sz w:val="20"/>
          <w:szCs w:val="20"/>
        </w:rPr>
        <w:t> after you </w:t>
      </w:r>
      <w:r w:rsidRPr="008F7D24">
        <w:rPr>
          <w:rStyle w:val="normaltextrun"/>
          <w:rFonts w:ascii="Rockwell" w:hAnsi="Rockwell" w:cs="Segoe UI"/>
          <w:b/>
          <w:bCs/>
          <w:sz w:val="20"/>
          <w:szCs w:val="20"/>
        </w:rPr>
        <w:t>End</w:t>
      </w:r>
      <w:r w:rsidRPr="008F7D24">
        <w:rPr>
          <w:rStyle w:val="normaltextrun"/>
          <w:rFonts w:ascii="Rockwell" w:hAnsi="Rockwell" w:cs="Segoe UI"/>
          <w:sz w:val="20"/>
          <w:szCs w:val="20"/>
        </w:rPr>
        <w:t> your Zoom meeting (</w:t>
      </w:r>
      <w:r w:rsidRPr="008F7D24">
        <w:rPr>
          <w:rStyle w:val="normaltextrun"/>
          <w:rFonts w:ascii="Rockwell" w:hAnsi="Rockwell" w:cs="Segoe UI"/>
          <w:b/>
          <w:bCs/>
          <w:sz w:val="20"/>
          <w:szCs w:val="20"/>
        </w:rPr>
        <w:t>End Meeting for All</w:t>
      </w:r>
      <w:r w:rsidRPr="008F7D24">
        <w:rPr>
          <w:rStyle w:val="normaltextrun"/>
          <w:rFonts w:ascii="Rockwell" w:hAnsi="Rockwell" w:cs="Segoe UI"/>
          <w:sz w:val="20"/>
          <w:szCs w:val="20"/>
        </w:rPr>
        <w:t>). The uploading process can take a few minutes. You will receive an email at your </w:t>
      </w:r>
      <w:proofErr w:type="spellStart"/>
      <w:r w:rsidRPr="008F7D24">
        <w:rPr>
          <w:rStyle w:val="normaltextrun"/>
          <w:rFonts w:ascii="Rockwell" w:hAnsi="Rockwell" w:cs="Segoe UI"/>
          <w:sz w:val="20"/>
          <w:szCs w:val="20"/>
        </w:rPr>
        <w:t>clarku</w:t>
      </w:r>
      <w:proofErr w:type="spellEnd"/>
      <w:r w:rsidRPr="008F7D24">
        <w:rPr>
          <w:rStyle w:val="normaltextrun"/>
          <w:rFonts w:ascii="Rockwell" w:hAnsi="Rockwell" w:cs="Segoe UI"/>
          <w:sz w:val="20"/>
          <w:szCs w:val="20"/>
        </w:rPr>
        <w:t xml:space="preserve"> email address when it has finished uploading to </w:t>
      </w:r>
      <w:proofErr w:type="spellStart"/>
      <w:r w:rsidRPr="008F7D24">
        <w:rPr>
          <w:rStyle w:val="normaltextrun"/>
          <w:rFonts w:ascii="Rockwell" w:hAnsi="Rockwell" w:cs="Segoe UI"/>
          <w:sz w:val="20"/>
          <w:szCs w:val="20"/>
        </w:rPr>
        <w:t>Panopto</w:t>
      </w:r>
      <w:proofErr w:type="spellEnd"/>
      <w:r w:rsidRPr="008F7D24">
        <w:rPr>
          <w:rStyle w:val="normaltextrun"/>
          <w:rFonts w:ascii="Rockwell" w:hAnsi="Rockwell" w:cs="Segoe UI"/>
          <w:sz w:val="20"/>
          <w:szCs w:val="20"/>
        </w:rPr>
        <w:t>.</w:t>
      </w:r>
    </w:p>
    <w:p w14:paraId="2481AB4F" w14:textId="26676A4C" w:rsidR="008F7D24" w:rsidRPr="008F7D24" w:rsidRDefault="008F7D24" w:rsidP="008F7D24">
      <w:pPr>
        <w:pStyle w:val="ListParagraph"/>
        <w:numPr>
          <w:ilvl w:val="0"/>
          <w:numId w:val="21"/>
        </w:numPr>
        <w:rPr>
          <w:rStyle w:val="eop"/>
          <w:rFonts w:ascii="Rockwell" w:hAnsi="Rockwell"/>
          <w:sz w:val="20"/>
        </w:rPr>
      </w:pPr>
      <w:r w:rsidRPr="008F7D24">
        <w:rPr>
          <w:rStyle w:val="normaltextrun"/>
          <w:rFonts w:ascii="Rockwell" w:hAnsi="Rockwell" w:cs="Segoe UI"/>
          <w:sz w:val="20"/>
          <w:szCs w:val="20"/>
        </w:rPr>
        <w:t>To view your recording, go to </w:t>
      </w:r>
      <w:hyperlink r:id="rId13" w:tgtFrame="_blank" w:history="1">
        <w:r w:rsidRPr="008F7D24">
          <w:rPr>
            <w:rStyle w:val="normaltextrun"/>
            <w:rFonts w:ascii="Rockwell" w:hAnsi="Rockwell" w:cs="Segoe UI"/>
            <w:color w:val="0563C1"/>
            <w:sz w:val="20"/>
            <w:szCs w:val="20"/>
            <w:u w:val="single"/>
          </w:rPr>
          <w:t>clarku.hosted.panopto.com</w:t>
        </w:r>
      </w:hyperlink>
      <w:r w:rsidRPr="008F7D24">
        <w:rPr>
          <w:rStyle w:val="normaltextrun"/>
          <w:rFonts w:ascii="Rockwell" w:hAnsi="Rockwell" w:cs="Segoe UI"/>
          <w:sz w:val="20"/>
          <w:szCs w:val="20"/>
        </w:rPr>
        <w:t> and sign in with your </w:t>
      </w:r>
      <w:proofErr w:type="spellStart"/>
      <w:r w:rsidRPr="008F7D24">
        <w:rPr>
          <w:rStyle w:val="normaltextrun"/>
          <w:rFonts w:ascii="Rockwell" w:hAnsi="Rockwell" w:cs="Segoe UI"/>
          <w:sz w:val="20"/>
          <w:szCs w:val="20"/>
        </w:rPr>
        <w:t>clarku</w:t>
      </w:r>
      <w:proofErr w:type="spellEnd"/>
      <w:r w:rsidRPr="008F7D24">
        <w:rPr>
          <w:rStyle w:val="normaltextrun"/>
          <w:rFonts w:ascii="Rockwell" w:hAnsi="Rockwell" w:cs="Segoe UI"/>
          <w:sz w:val="20"/>
          <w:szCs w:val="20"/>
        </w:rPr>
        <w:t> account.</w:t>
      </w:r>
    </w:p>
    <w:p w14:paraId="1D95C55A" w14:textId="5A2C12CA" w:rsidR="0036118E" w:rsidRPr="00C846A4" w:rsidRDefault="004A669E" w:rsidP="0036118E">
      <w:pPr>
        <w:pStyle w:val="ListParagraph"/>
        <w:numPr>
          <w:ilvl w:val="0"/>
          <w:numId w:val="21"/>
        </w:numPr>
        <w:rPr>
          <w:rStyle w:val="normaltextrun"/>
          <w:rFonts w:ascii="Rockwell" w:hAnsi="Rockwell"/>
          <w:sz w:val="20"/>
        </w:rPr>
      </w:pPr>
      <w:r>
        <w:rPr>
          <w:rFonts w:ascii="Rockwell" w:hAnsi="Rockwell"/>
          <w:noProof/>
          <w:sz w:val="20"/>
        </w:rPr>
        <w:drawing>
          <wp:anchor distT="0" distB="0" distL="114300" distR="114300" simplePos="0" relativeHeight="251659264" behindDoc="1" locked="0" layoutInCell="1" allowOverlap="1" wp14:anchorId="787540A3" wp14:editId="1A3630D4">
            <wp:simplePos x="0" y="0"/>
            <wp:positionH relativeFrom="margin">
              <wp:align>right</wp:align>
            </wp:positionH>
            <wp:positionV relativeFrom="margin">
              <wp:posOffset>5098464</wp:posOffset>
            </wp:positionV>
            <wp:extent cx="2335530" cy="762000"/>
            <wp:effectExtent l="0" t="0" r="7620" b="0"/>
            <wp:wrapTight wrapText="bothSides">
              <wp:wrapPolygon edited="0">
                <wp:start x="0" y="0"/>
                <wp:lineTo x="0" y="21060"/>
                <wp:lineTo x="21494" y="21060"/>
                <wp:lineTo x="21494" y="0"/>
                <wp:lineTo x="0" y="0"/>
              </wp:wrapPolygon>
            </wp:wrapTight>
            <wp:docPr id="8" name="Picture 8" descr="C:\Users\ABalik\AppData\Local\Microsoft\Windows\INetCache\Content.MSO\5DE102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Balik\AppData\Local\Microsoft\Windows\INetCache\Content.MSO\5DE1025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7D24" w:rsidRPr="008F7D24">
        <w:rPr>
          <w:rStyle w:val="normaltextrun"/>
          <w:rFonts w:ascii="Rockwell" w:hAnsi="Rockwell" w:cs="Segoe UI"/>
          <w:sz w:val="20"/>
          <w:szCs w:val="20"/>
        </w:rPr>
        <w:t>Once you log in, you will be automatically directed to </w:t>
      </w:r>
      <w:r w:rsidR="008F7D24" w:rsidRPr="008F7D24">
        <w:rPr>
          <w:rStyle w:val="normaltextrun"/>
          <w:rFonts w:ascii="Rockwell" w:hAnsi="Rockwell" w:cs="Segoe UI"/>
          <w:b/>
          <w:bCs/>
          <w:sz w:val="20"/>
          <w:szCs w:val="20"/>
        </w:rPr>
        <w:t>My Folder</w:t>
      </w:r>
      <w:r w:rsidR="008F7D24" w:rsidRPr="008F7D24">
        <w:rPr>
          <w:rStyle w:val="normaltextrun"/>
          <w:rFonts w:ascii="Rockwell" w:hAnsi="Rockwell" w:cs="Segoe UI"/>
          <w:sz w:val="20"/>
          <w:szCs w:val="20"/>
        </w:rPr>
        <w:t xml:space="preserve">, where your previous </w:t>
      </w:r>
      <w:proofErr w:type="spellStart"/>
      <w:r w:rsidR="008F7D24" w:rsidRPr="008F7D24">
        <w:rPr>
          <w:rStyle w:val="normaltextrun"/>
          <w:rFonts w:ascii="Rockwell" w:hAnsi="Rockwell" w:cs="Segoe UI"/>
          <w:sz w:val="20"/>
          <w:szCs w:val="20"/>
        </w:rPr>
        <w:t>Panopto</w:t>
      </w:r>
      <w:proofErr w:type="spellEnd"/>
      <w:r w:rsidR="008F7D24" w:rsidRPr="008F7D24">
        <w:rPr>
          <w:rStyle w:val="normaltextrun"/>
          <w:rFonts w:ascii="Rockwell" w:hAnsi="Rockwell" w:cs="Segoe UI"/>
          <w:sz w:val="20"/>
          <w:szCs w:val="20"/>
        </w:rPr>
        <w:t xml:space="preserve"> uploads are housed. Tap the </w:t>
      </w:r>
      <w:r w:rsidR="008F7D24" w:rsidRPr="008F7D24">
        <w:rPr>
          <w:rStyle w:val="normaltextrun"/>
          <w:rFonts w:ascii="Rockwell" w:hAnsi="Rockwell" w:cs="Segoe UI"/>
          <w:b/>
          <w:bCs/>
          <w:sz w:val="20"/>
          <w:szCs w:val="20"/>
        </w:rPr>
        <w:t>Meeting Recordings</w:t>
      </w:r>
      <w:r w:rsidR="008F7D24" w:rsidRPr="008F7D24">
        <w:rPr>
          <w:rStyle w:val="normaltextrun"/>
          <w:rFonts w:ascii="Rockwell" w:hAnsi="Rockwell" w:cs="Segoe UI"/>
          <w:sz w:val="20"/>
          <w:szCs w:val="20"/>
        </w:rPr>
        <w:t> folder.</w:t>
      </w:r>
    </w:p>
    <w:p w14:paraId="1CA68ECB" w14:textId="67D9B296" w:rsidR="00C846A4" w:rsidRPr="00C846A4" w:rsidRDefault="004A669E" w:rsidP="00C846A4">
      <w:pPr>
        <w:pStyle w:val="ListParagraph"/>
        <w:numPr>
          <w:ilvl w:val="1"/>
          <w:numId w:val="21"/>
        </w:numPr>
        <w:rPr>
          <w:rStyle w:val="eop"/>
          <w:rFonts w:ascii="Rockwell" w:hAnsi="Rockwell"/>
          <w:sz w:val="20"/>
        </w:rPr>
      </w:pPr>
      <w:r w:rsidRPr="004A669E">
        <w:rPr>
          <w:rStyle w:val="normaltextrun"/>
          <w:rFonts w:ascii="Rockwell" w:hAnsi="Rockwell" w:cs="Segoe U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6C6357A3" wp14:editId="30F260D8">
                <wp:simplePos x="0" y="0"/>
                <wp:positionH relativeFrom="column">
                  <wp:posOffset>4153535</wp:posOffset>
                </wp:positionH>
                <wp:positionV relativeFrom="paragraph">
                  <wp:posOffset>123825</wp:posOffset>
                </wp:positionV>
                <wp:extent cx="617220" cy="120650"/>
                <wp:effectExtent l="0" t="0" r="11430" b="12700"/>
                <wp:wrapTight wrapText="bothSides">
                  <wp:wrapPolygon edited="0">
                    <wp:start x="0" y="0"/>
                    <wp:lineTo x="0" y="20463"/>
                    <wp:lineTo x="21333" y="20463"/>
                    <wp:lineTo x="21333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120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474B3" w14:textId="77777777" w:rsidR="004A669E" w:rsidRPr="004A669E" w:rsidRDefault="004A669E" w:rsidP="004A669E">
                            <w:pPr>
                              <w:rPr>
                                <w14:textOutline w14:w="1905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357A3" id="_x0000_s1027" type="#_x0000_t202" style="position:absolute;left:0;text-align:left;margin-left:327.05pt;margin-top:9.75pt;width:48.6pt;height:9.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" filled="f" strokecolor="red" strokeweight="1.5pt">
                <v:textbox>
                  <w:txbxContent>
                    <w:p w14:paraId="2A0474B3" w14:textId="77777777" w:rsidR="004A669E" w:rsidRPr="004A669E" w:rsidRDefault="004A669E" w:rsidP="004A669E">
                      <w:pPr>
                        <w:rPr>
                          <w14:textOutline w14:w="1905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846A4" w:rsidRPr="00BE253E">
        <w:rPr>
          <w:rFonts w:ascii="Rockwell" w:hAnsi="Rockwell"/>
          <w:sz w:val="20"/>
        </w:rPr>
        <w:t xml:space="preserve">If you don’t have a </w:t>
      </w:r>
      <w:r w:rsidR="00C846A4" w:rsidRPr="00BE253E">
        <w:rPr>
          <w:rFonts w:ascii="Rockwell" w:hAnsi="Rockwell"/>
          <w:b/>
          <w:sz w:val="20"/>
        </w:rPr>
        <w:t>Meeting Recordings</w:t>
      </w:r>
      <w:r w:rsidR="00C846A4" w:rsidRPr="00BE253E">
        <w:rPr>
          <w:rFonts w:ascii="Rockwell" w:hAnsi="Rockwell"/>
          <w:sz w:val="20"/>
        </w:rPr>
        <w:t xml:space="preserve"> folder,</w:t>
      </w:r>
      <w:r w:rsidR="00C846A4">
        <w:rPr>
          <w:rFonts w:ascii="Rockwell" w:hAnsi="Rockwell"/>
          <w:sz w:val="20"/>
        </w:rPr>
        <w:t xml:space="preserve"> </w:t>
      </w:r>
      <w:r w:rsidR="00C846A4" w:rsidRPr="00BE253E">
        <w:rPr>
          <w:rFonts w:ascii="Rockwell" w:hAnsi="Rockwell"/>
          <w:sz w:val="20"/>
        </w:rPr>
        <w:t xml:space="preserve">or it’s unexpectedly empty, please contact </w:t>
      </w:r>
      <w:r w:rsidR="00C846A4">
        <w:rPr>
          <w:rFonts w:ascii="Rockwell" w:hAnsi="Rockwell"/>
          <w:sz w:val="20"/>
        </w:rPr>
        <w:t>Academic Technology Services</w:t>
      </w:r>
      <w:r w:rsidR="00C846A4" w:rsidRPr="00BE253E">
        <w:rPr>
          <w:rFonts w:ascii="Rockwell" w:hAnsi="Rockwell"/>
          <w:sz w:val="20"/>
        </w:rPr>
        <w:t>.</w:t>
      </w:r>
    </w:p>
    <w:p w14:paraId="7184CE5D" w14:textId="5D625298" w:rsidR="008F7D24" w:rsidRPr="00694FF3" w:rsidRDefault="004A669E" w:rsidP="00694FF3">
      <w:pPr>
        <w:pStyle w:val="ListParagraph"/>
        <w:numPr>
          <w:ilvl w:val="0"/>
          <w:numId w:val="21"/>
        </w:numPr>
        <w:spacing w:after="0"/>
        <w:rPr>
          <w:rStyle w:val="normaltextrun"/>
          <w:rFonts w:ascii="Rockwell" w:hAnsi="Rockwell"/>
          <w:sz w:val="20"/>
        </w:rPr>
      </w:pPr>
      <w:r>
        <w:rPr>
          <w:rFonts w:ascii="Rockwell" w:hAnsi="Rockwell"/>
          <w:noProof/>
          <w:sz w:val="20"/>
        </w:rPr>
        <w:drawing>
          <wp:anchor distT="0" distB="0" distL="114300" distR="114300" simplePos="0" relativeHeight="251660288" behindDoc="1" locked="0" layoutInCell="1" allowOverlap="1" wp14:anchorId="3C9BD77B" wp14:editId="0C010C7E">
            <wp:simplePos x="0" y="0"/>
            <wp:positionH relativeFrom="margin">
              <wp:align>right</wp:align>
            </wp:positionH>
            <wp:positionV relativeFrom="page">
              <wp:posOffset>7634605</wp:posOffset>
            </wp:positionV>
            <wp:extent cx="2343785" cy="1024890"/>
            <wp:effectExtent l="0" t="0" r="0" b="3810"/>
            <wp:wrapTight wrapText="bothSides">
              <wp:wrapPolygon edited="0">
                <wp:start x="0" y="0"/>
                <wp:lineTo x="0" y="21279"/>
                <wp:lineTo x="21419" y="21279"/>
                <wp:lineTo x="21419" y="0"/>
                <wp:lineTo x="0" y="0"/>
              </wp:wrapPolygon>
            </wp:wrapTight>
            <wp:docPr id="7" name="Picture 7" descr="C:\Users\ABalik\AppData\Local\Microsoft\Windows\INetCache\Content.MSO\88975A7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Balik\AppData\Local\Microsoft\Windows\INetCache\Content.MSO\88975A7B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7D24" w:rsidRPr="008F7D24">
        <w:rPr>
          <w:rStyle w:val="normaltextrun"/>
          <w:rFonts w:ascii="Rockwell" w:hAnsi="Rockwell" w:cs="Segoe UI"/>
          <w:sz w:val="20"/>
          <w:szCs w:val="20"/>
        </w:rPr>
        <w:t>Your new recording will appear at the top of your saved Zoom recordings in the </w:t>
      </w:r>
      <w:r w:rsidR="008F7D24" w:rsidRPr="008F7D24">
        <w:rPr>
          <w:rStyle w:val="normaltextrun"/>
          <w:rFonts w:ascii="Rockwell" w:hAnsi="Rockwell" w:cs="Segoe UI"/>
          <w:b/>
          <w:bCs/>
          <w:sz w:val="20"/>
          <w:szCs w:val="20"/>
        </w:rPr>
        <w:t>Meeting Recordings</w:t>
      </w:r>
      <w:r w:rsidR="008F7D24" w:rsidRPr="008F7D24">
        <w:rPr>
          <w:rStyle w:val="normaltextrun"/>
          <w:rFonts w:ascii="Rockwell" w:hAnsi="Rockwell" w:cs="Segoe UI"/>
          <w:sz w:val="20"/>
          <w:szCs w:val="20"/>
        </w:rPr>
        <w:t> folder.</w:t>
      </w:r>
    </w:p>
    <w:p w14:paraId="64E5A6E3" w14:textId="756A7D9D" w:rsidR="00694FF3" w:rsidRDefault="00694FF3" w:rsidP="00694FF3">
      <w:pPr>
        <w:spacing w:after="0"/>
        <w:rPr>
          <w:rFonts w:ascii="Rockwell" w:hAnsi="Rockwell"/>
          <w:sz w:val="20"/>
        </w:rPr>
      </w:pPr>
    </w:p>
    <w:p w14:paraId="49D0C259" w14:textId="2A9F4CC0" w:rsidR="004A669E" w:rsidRDefault="004A669E" w:rsidP="00694FF3">
      <w:pPr>
        <w:spacing w:after="0"/>
        <w:rPr>
          <w:rFonts w:ascii="Rockwell" w:hAnsi="Rockwell"/>
          <w:sz w:val="20"/>
        </w:rPr>
      </w:pPr>
    </w:p>
    <w:p w14:paraId="2C09582B" w14:textId="2F6FE992" w:rsidR="004A669E" w:rsidRDefault="004A669E" w:rsidP="00694FF3">
      <w:pPr>
        <w:spacing w:after="0"/>
        <w:rPr>
          <w:rFonts w:ascii="Rockwell" w:hAnsi="Rockwell"/>
          <w:sz w:val="20"/>
        </w:rPr>
      </w:pPr>
    </w:p>
    <w:p w14:paraId="6DDBEB32" w14:textId="301EDB4C" w:rsidR="004A669E" w:rsidRDefault="004A669E" w:rsidP="00694FF3">
      <w:pPr>
        <w:spacing w:after="0"/>
        <w:rPr>
          <w:rFonts w:ascii="Rockwell" w:hAnsi="Rockwell"/>
          <w:sz w:val="20"/>
        </w:rPr>
      </w:pPr>
    </w:p>
    <w:p w14:paraId="6B82DDE6" w14:textId="378EED90" w:rsidR="004A669E" w:rsidRDefault="004A669E" w:rsidP="00694FF3">
      <w:pPr>
        <w:spacing w:after="0"/>
        <w:rPr>
          <w:rFonts w:ascii="Rockwell" w:hAnsi="Rockwell"/>
          <w:sz w:val="20"/>
        </w:rPr>
      </w:pPr>
    </w:p>
    <w:p w14:paraId="56C8898D" w14:textId="475D1103" w:rsidR="004A669E" w:rsidRPr="00694FF3" w:rsidRDefault="004A669E" w:rsidP="00694FF3">
      <w:pPr>
        <w:spacing w:after="0"/>
        <w:rPr>
          <w:rFonts w:ascii="Rockwell" w:hAnsi="Rockwell"/>
          <w:sz w:val="20"/>
        </w:rPr>
      </w:pPr>
    </w:p>
    <w:p w14:paraId="0EEDB249" w14:textId="2BFACBB1" w:rsidR="00BE253E" w:rsidRPr="00BE253E" w:rsidRDefault="00BE253E" w:rsidP="00BE253E">
      <w:pPr>
        <w:pBdr>
          <w:top w:val="single" w:sz="24" w:space="0" w:color="CC0000"/>
          <w:left w:val="single" w:sz="24" w:space="0" w:color="CC0000"/>
          <w:bottom w:val="single" w:sz="24" w:space="0" w:color="CC0000"/>
          <w:right w:val="single" w:sz="24" w:space="0" w:color="CC0000"/>
        </w:pBdr>
        <w:shd w:val="clear" w:color="auto" w:fill="CC0000"/>
        <w:spacing w:before="100" w:after="0" w:line="276" w:lineRule="auto"/>
        <w:outlineLvl w:val="0"/>
        <w:rPr>
          <w:rFonts w:ascii="Rockwell" w:eastAsia="HGMinchoB" w:hAnsi="Rockwell" w:cs="Times New Roman"/>
          <w:caps/>
          <w:color w:val="FFFFFF"/>
          <w:spacing w:val="15"/>
        </w:rPr>
      </w:pPr>
      <w:r>
        <w:rPr>
          <w:rFonts w:ascii="Rockwell" w:eastAsia="HGMinchoB" w:hAnsi="Rockwell" w:cs="Times New Roman"/>
          <w:caps/>
          <w:color w:val="FFFFFF"/>
          <w:spacing w:val="15"/>
        </w:rPr>
        <w:lastRenderedPageBreak/>
        <w:t xml:space="preserve">move your </w:t>
      </w:r>
      <w:r w:rsidR="0036118E">
        <w:rPr>
          <w:rFonts w:ascii="Rockwell" w:eastAsia="HGMinchoB" w:hAnsi="Rockwell" w:cs="Times New Roman"/>
          <w:caps/>
          <w:color w:val="FFFFFF"/>
          <w:spacing w:val="15"/>
        </w:rPr>
        <w:t xml:space="preserve">panopto </w:t>
      </w:r>
      <w:r>
        <w:rPr>
          <w:rFonts w:ascii="Rockwell" w:eastAsia="HGMinchoB" w:hAnsi="Rockwell" w:cs="Times New Roman"/>
          <w:caps/>
          <w:color w:val="FFFFFF"/>
          <w:spacing w:val="15"/>
        </w:rPr>
        <w:t>recordings</w:t>
      </w:r>
    </w:p>
    <w:p w14:paraId="67C78313" w14:textId="5DA43325" w:rsidR="00BE253E" w:rsidRPr="00BE253E" w:rsidRDefault="00694FF3" w:rsidP="00BE253E">
      <w:pPr>
        <w:pStyle w:val="ListParagraph"/>
        <w:numPr>
          <w:ilvl w:val="0"/>
          <w:numId w:val="6"/>
        </w:numPr>
        <w:rPr>
          <w:rFonts w:ascii="Rockwell" w:hAnsi="Rockwell"/>
          <w:sz w:val="20"/>
        </w:rPr>
      </w:pPr>
      <w:r>
        <w:rPr>
          <w:rFonts w:ascii="Rockwell" w:eastAsia="HGMinchoB" w:hAnsi="Rockwell" w:cs="Times New Roman"/>
          <w:caps/>
          <w:noProof/>
          <w:color w:val="FFFFFF"/>
          <w:spacing w:val="15"/>
        </w:rPr>
        <w:drawing>
          <wp:anchor distT="0" distB="0" distL="114300" distR="114300" simplePos="0" relativeHeight="251661312" behindDoc="1" locked="0" layoutInCell="1" allowOverlap="1" wp14:anchorId="69945D99" wp14:editId="7C6DA8C0">
            <wp:simplePos x="0" y="0"/>
            <wp:positionH relativeFrom="margin">
              <wp:align>right</wp:align>
            </wp:positionH>
            <wp:positionV relativeFrom="paragraph">
              <wp:posOffset>76737</wp:posOffset>
            </wp:positionV>
            <wp:extent cx="3096895" cy="1223010"/>
            <wp:effectExtent l="95250" t="76200" r="103505" b="72390"/>
            <wp:wrapTight wrapText="bothSides">
              <wp:wrapPolygon edited="0">
                <wp:start x="-531" y="-1346"/>
                <wp:lineTo x="-664" y="-1009"/>
                <wp:lineTo x="-664" y="22542"/>
                <wp:lineTo x="22189" y="22542"/>
                <wp:lineTo x="22189" y="4374"/>
                <wp:lineTo x="22056" y="-673"/>
                <wp:lineTo x="22056" y="-1346"/>
                <wp:lineTo x="-531" y="-1346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46A4">
        <w:rPr>
          <w:rFonts w:ascii="Rockwell" w:hAnsi="Rockwell"/>
          <w:sz w:val="20"/>
        </w:rPr>
        <w:t xml:space="preserve">In your </w:t>
      </w:r>
      <w:r w:rsidR="00C846A4" w:rsidRPr="00C846A4">
        <w:rPr>
          <w:rFonts w:ascii="Rockwell" w:hAnsi="Rockwell"/>
          <w:b/>
          <w:sz w:val="20"/>
        </w:rPr>
        <w:t>Meeting Recordings</w:t>
      </w:r>
      <w:r w:rsidR="00C846A4">
        <w:rPr>
          <w:rFonts w:ascii="Rockwell" w:hAnsi="Rockwell"/>
          <w:sz w:val="20"/>
        </w:rPr>
        <w:t xml:space="preserve"> folder, s</w:t>
      </w:r>
      <w:r w:rsidR="00BE253E" w:rsidRPr="00BE253E">
        <w:rPr>
          <w:rFonts w:ascii="Rockwell" w:hAnsi="Rockwell"/>
          <w:sz w:val="20"/>
        </w:rPr>
        <w:t>elect the video that you want to move.</w:t>
      </w:r>
    </w:p>
    <w:p w14:paraId="6BFC6B15" w14:textId="6F5B1777" w:rsidR="00BE253E" w:rsidRPr="00BE253E" w:rsidRDefault="00BE253E" w:rsidP="00BE253E">
      <w:pPr>
        <w:pStyle w:val="ListParagraph"/>
        <w:numPr>
          <w:ilvl w:val="1"/>
          <w:numId w:val="6"/>
        </w:numPr>
        <w:rPr>
          <w:rFonts w:ascii="Rockwell" w:hAnsi="Rockwell"/>
          <w:sz w:val="20"/>
        </w:rPr>
      </w:pPr>
      <w:r w:rsidRPr="00BE253E">
        <w:rPr>
          <w:rFonts w:ascii="Rockwell" w:hAnsi="Rockwell"/>
          <w:sz w:val="20"/>
        </w:rPr>
        <w:t>Hover over the video</w:t>
      </w:r>
      <w:r>
        <w:rPr>
          <w:rFonts w:ascii="Rockwell" w:hAnsi="Rockwell"/>
          <w:sz w:val="20"/>
        </w:rPr>
        <w:t>.</w:t>
      </w:r>
    </w:p>
    <w:p w14:paraId="1A805BEE" w14:textId="4F650AE9" w:rsidR="00694FF3" w:rsidRPr="00694FF3" w:rsidRDefault="004A669E" w:rsidP="00694FF3">
      <w:pPr>
        <w:pStyle w:val="ListParagraph"/>
        <w:numPr>
          <w:ilvl w:val="1"/>
          <w:numId w:val="6"/>
        </w:numPr>
        <w:rPr>
          <w:rFonts w:ascii="Rockwell" w:hAnsi="Rockwell"/>
          <w:sz w:val="20"/>
        </w:rPr>
      </w:pPr>
      <w:r w:rsidRPr="004A669E">
        <w:rPr>
          <w:rStyle w:val="normaltextrun"/>
          <w:rFonts w:ascii="Rockwell" w:hAnsi="Rockwell" w:cs="Segoe U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70C93054" wp14:editId="53E824D9">
                <wp:simplePos x="0" y="0"/>
                <wp:positionH relativeFrom="column">
                  <wp:posOffset>2789555</wp:posOffset>
                </wp:positionH>
                <wp:positionV relativeFrom="paragraph">
                  <wp:posOffset>294640</wp:posOffset>
                </wp:positionV>
                <wp:extent cx="160020" cy="147955"/>
                <wp:effectExtent l="0" t="0" r="11430" b="23495"/>
                <wp:wrapTight wrapText="bothSides">
                  <wp:wrapPolygon edited="0">
                    <wp:start x="0" y="0"/>
                    <wp:lineTo x="0" y="22249"/>
                    <wp:lineTo x="20571" y="22249"/>
                    <wp:lineTo x="20571" y="0"/>
                    <wp:lineTo x="0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79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A07BF" w14:textId="77777777" w:rsidR="004A669E" w:rsidRPr="004A669E" w:rsidRDefault="004A669E" w:rsidP="004A669E">
                            <w:pPr>
                              <w:rPr>
                                <w14:textOutline w14:w="1905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93054" id="_x0000_s1028" type="#_x0000_t202" style="position:absolute;left:0;text-align:left;margin-left:219.65pt;margin-top:23.2pt;width:12.6pt;height:11.6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" filled="f" strokecolor="red" strokeweight="1.5pt">
                <v:textbox>
                  <w:txbxContent>
                    <w:p w14:paraId="5D7A07BF" w14:textId="77777777" w:rsidR="004A669E" w:rsidRPr="004A669E" w:rsidRDefault="004A669E" w:rsidP="004A669E">
                      <w:pPr>
                        <w:rPr>
                          <w14:textOutline w14:w="1905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E253E" w:rsidRPr="00BE253E">
        <w:rPr>
          <w:rFonts w:ascii="Rockwell" w:hAnsi="Rockwell"/>
          <w:sz w:val="20"/>
        </w:rPr>
        <w:t>Check the box that appears in the top-left of the</w:t>
      </w:r>
      <w:r w:rsidR="00BE253E">
        <w:rPr>
          <w:rFonts w:ascii="Rockwell" w:hAnsi="Rockwell"/>
          <w:sz w:val="20"/>
        </w:rPr>
        <w:t xml:space="preserve"> </w:t>
      </w:r>
      <w:r w:rsidR="00BE253E" w:rsidRPr="00BE253E">
        <w:rPr>
          <w:rFonts w:ascii="Rockwell" w:hAnsi="Rockwell"/>
          <w:sz w:val="20"/>
        </w:rPr>
        <w:t>video</w:t>
      </w:r>
      <w:r w:rsidR="00BE253E">
        <w:rPr>
          <w:rFonts w:ascii="Rockwell" w:hAnsi="Rockwell"/>
          <w:sz w:val="20"/>
        </w:rPr>
        <w:t>.</w:t>
      </w:r>
    </w:p>
    <w:p w14:paraId="4C83CA79" w14:textId="24EDDBEA" w:rsidR="00BE253E" w:rsidRPr="00BE253E" w:rsidRDefault="00BE253E" w:rsidP="00BE253E">
      <w:pPr>
        <w:pStyle w:val="ListParagraph"/>
        <w:numPr>
          <w:ilvl w:val="0"/>
          <w:numId w:val="6"/>
        </w:numPr>
        <w:rPr>
          <w:rFonts w:ascii="Rockwell" w:hAnsi="Rockwell"/>
          <w:sz w:val="20"/>
        </w:rPr>
      </w:pPr>
      <w:r w:rsidRPr="00BE253E">
        <w:rPr>
          <w:rFonts w:ascii="Rockwell" w:hAnsi="Rockwell"/>
          <w:sz w:val="20"/>
        </w:rPr>
        <w:t>If you wish to move multiple videos at once</w:t>
      </w:r>
      <w:r>
        <w:rPr>
          <w:rFonts w:ascii="Rockwell" w:hAnsi="Rockwell"/>
          <w:sz w:val="20"/>
        </w:rPr>
        <w:t>:</w:t>
      </w:r>
    </w:p>
    <w:p w14:paraId="76FB6669" w14:textId="405DE092" w:rsidR="00BE253E" w:rsidRDefault="00BE253E" w:rsidP="00BE253E">
      <w:pPr>
        <w:pStyle w:val="ListParagraph"/>
        <w:numPr>
          <w:ilvl w:val="1"/>
          <w:numId w:val="6"/>
        </w:numPr>
        <w:rPr>
          <w:rFonts w:ascii="Rockwell" w:hAnsi="Rockwell"/>
          <w:sz w:val="20"/>
        </w:rPr>
      </w:pPr>
      <w:r w:rsidRPr="00BE253E">
        <w:rPr>
          <w:rFonts w:ascii="Rockwell" w:hAnsi="Rockwell"/>
          <w:sz w:val="20"/>
        </w:rPr>
        <w:t xml:space="preserve">Check one video using the instructions in </w:t>
      </w:r>
      <w:r>
        <w:rPr>
          <w:rFonts w:ascii="Rockwell" w:hAnsi="Rockwell"/>
          <w:sz w:val="20"/>
        </w:rPr>
        <w:t>S</w:t>
      </w:r>
      <w:r w:rsidRPr="00BE253E">
        <w:rPr>
          <w:rFonts w:ascii="Rockwell" w:hAnsi="Rockwell"/>
          <w:sz w:val="20"/>
        </w:rPr>
        <w:t xml:space="preserve">tep </w:t>
      </w:r>
      <w:r w:rsidR="004A669E">
        <w:rPr>
          <w:rFonts w:ascii="Rockwell" w:hAnsi="Rockwell"/>
          <w:sz w:val="20"/>
        </w:rPr>
        <w:t>1</w:t>
      </w:r>
      <w:r w:rsidRPr="00BE253E">
        <w:rPr>
          <w:rFonts w:ascii="Rockwell" w:hAnsi="Rockwell"/>
          <w:sz w:val="20"/>
        </w:rPr>
        <w:t>.</w:t>
      </w:r>
    </w:p>
    <w:p w14:paraId="2594BDE9" w14:textId="17305B9D" w:rsidR="00BE253E" w:rsidRPr="00BE253E" w:rsidRDefault="00BE253E" w:rsidP="00BE253E">
      <w:pPr>
        <w:pStyle w:val="ListParagraph"/>
        <w:numPr>
          <w:ilvl w:val="1"/>
          <w:numId w:val="6"/>
        </w:numPr>
        <w:rPr>
          <w:rFonts w:ascii="Rockwell" w:hAnsi="Rockwell"/>
          <w:sz w:val="20"/>
        </w:rPr>
      </w:pPr>
      <w:r w:rsidRPr="00BE253E">
        <w:rPr>
          <w:rFonts w:ascii="Rockwell" w:hAnsi="Rockwell"/>
          <w:sz w:val="20"/>
        </w:rPr>
        <w:t>An additional box will appear at the top of the</w:t>
      </w:r>
      <w:r>
        <w:rPr>
          <w:rFonts w:ascii="Rockwell" w:hAnsi="Rockwell"/>
          <w:sz w:val="20"/>
        </w:rPr>
        <w:t xml:space="preserve"> </w:t>
      </w:r>
      <w:r w:rsidRPr="00BE253E">
        <w:rPr>
          <w:rFonts w:ascii="Rockwell" w:hAnsi="Rockwell"/>
          <w:sz w:val="20"/>
        </w:rPr>
        <w:t>screen to select all</w:t>
      </w:r>
      <w:r>
        <w:rPr>
          <w:rFonts w:ascii="Rockwell" w:hAnsi="Rockwell"/>
          <w:sz w:val="20"/>
        </w:rPr>
        <w:t>.</w:t>
      </w:r>
    </w:p>
    <w:p w14:paraId="7A1B522D" w14:textId="277145B3" w:rsidR="00694FF3" w:rsidRPr="00694FF3" w:rsidRDefault="00BE253E" w:rsidP="00694FF3">
      <w:pPr>
        <w:pStyle w:val="ListParagraph"/>
        <w:numPr>
          <w:ilvl w:val="0"/>
          <w:numId w:val="6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Tap</w:t>
      </w:r>
      <w:r w:rsidRPr="00BE253E">
        <w:rPr>
          <w:rFonts w:ascii="Rockwell" w:hAnsi="Rockwell"/>
          <w:sz w:val="20"/>
        </w:rPr>
        <w:t xml:space="preserve"> the </w:t>
      </w:r>
      <w:r w:rsidRPr="00BE253E">
        <w:rPr>
          <w:rFonts w:ascii="Rockwell" w:hAnsi="Rockwell"/>
          <w:b/>
          <w:sz w:val="20"/>
        </w:rPr>
        <w:t xml:space="preserve">Move </w:t>
      </w:r>
      <w:r w:rsidRPr="00BE253E">
        <w:rPr>
          <w:rFonts w:ascii="Rockwell" w:hAnsi="Rockwell"/>
          <w:sz w:val="20"/>
        </w:rPr>
        <w:t>button at the top of the screen</w:t>
      </w:r>
      <w:r>
        <w:rPr>
          <w:rFonts w:ascii="Rockwell" w:hAnsi="Rockwell"/>
          <w:sz w:val="20"/>
        </w:rPr>
        <w:t>.</w:t>
      </w:r>
    </w:p>
    <w:p w14:paraId="64CC57C5" w14:textId="7B5AC343" w:rsidR="00BE253E" w:rsidRPr="00BE253E" w:rsidRDefault="00BE253E" w:rsidP="00BE253E">
      <w:pPr>
        <w:pStyle w:val="ListParagraph"/>
        <w:numPr>
          <w:ilvl w:val="1"/>
          <w:numId w:val="6"/>
        </w:numPr>
        <w:rPr>
          <w:rFonts w:ascii="Rockwell" w:hAnsi="Rockwell"/>
          <w:sz w:val="20"/>
        </w:rPr>
      </w:pPr>
      <w:r w:rsidRPr="00BE253E">
        <w:rPr>
          <w:rFonts w:ascii="Rockwell" w:hAnsi="Rockwell"/>
          <w:sz w:val="20"/>
        </w:rPr>
        <w:t xml:space="preserve">The </w:t>
      </w:r>
      <w:r w:rsidRPr="00BE253E">
        <w:rPr>
          <w:rFonts w:ascii="Rockwell" w:hAnsi="Rockwell"/>
          <w:b/>
          <w:sz w:val="20"/>
        </w:rPr>
        <w:t>Move</w:t>
      </w:r>
      <w:r w:rsidRPr="00BE253E">
        <w:rPr>
          <w:rFonts w:ascii="Rockwell" w:hAnsi="Rockwell"/>
          <w:sz w:val="20"/>
        </w:rPr>
        <w:t xml:space="preserve"> button only appears once a video has</w:t>
      </w:r>
      <w:r>
        <w:rPr>
          <w:rFonts w:ascii="Rockwell" w:hAnsi="Rockwell"/>
          <w:sz w:val="20"/>
        </w:rPr>
        <w:t xml:space="preserve"> </w:t>
      </w:r>
      <w:r w:rsidRPr="00BE253E">
        <w:rPr>
          <w:rFonts w:ascii="Rockwell" w:hAnsi="Rockwell"/>
          <w:sz w:val="20"/>
        </w:rPr>
        <w:t>been selected</w:t>
      </w:r>
      <w:r>
        <w:rPr>
          <w:rFonts w:ascii="Rockwell" w:hAnsi="Rockwell"/>
          <w:sz w:val="20"/>
        </w:rPr>
        <w:t>.</w:t>
      </w:r>
    </w:p>
    <w:p w14:paraId="69702BEA" w14:textId="022C155B" w:rsidR="00694FF3" w:rsidRDefault="004A669E" w:rsidP="00694FF3">
      <w:pPr>
        <w:pStyle w:val="ListParagraph"/>
        <w:numPr>
          <w:ilvl w:val="0"/>
          <w:numId w:val="6"/>
        </w:numPr>
        <w:rPr>
          <w:rFonts w:ascii="Rockwell" w:hAnsi="Rockwell"/>
          <w:sz w:val="20"/>
        </w:rPr>
      </w:pPr>
      <w:r w:rsidRPr="004A669E">
        <w:rPr>
          <w:rStyle w:val="normaltextrun"/>
          <w:rFonts w:ascii="Rockwell" w:hAnsi="Rockwell" w:cs="Segoe U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703BFA3B" wp14:editId="7E0F42B7">
                <wp:simplePos x="0" y="0"/>
                <wp:positionH relativeFrom="column">
                  <wp:posOffset>5356860</wp:posOffset>
                </wp:positionH>
                <wp:positionV relativeFrom="paragraph">
                  <wp:posOffset>104140</wp:posOffset>
                </wp:positionV>
                <wp:extent cx="378460" cy="132715"/>
                <wp:effectExtent l="0" t="0" r="21590" b="19685"/>
                <wp:wrapTight wrapText="bothSides">
                  <wp:wrapPolygon edited="0">
                    <wp:start x="0" y="0"/>
                    <wp:lineTo x="0" y="21703"/>
                    <wp:lineTo x="21745" y="21703"/>
                    <wp:lineTo x="21745" y="0"/>
                    <wp:lineTo x="0" y="0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1327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A84E2" w14:textId="77777777" w:rsidR="004A669E" w:rsidRPr="004A669E" w:rsidRDefault="004A669E" w:rsidP="004A669E">
                            <w:pPr>
                              <w:rPr>
                                <w14:textOutline w14:w="1905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BFA3B" id="_x0000_s1029" type="#_x0000_t202" style="position:absolute;left:0;text-align:left;margin-left:421.8pt;margin-top:8.2pt;width:29.8pt;height:10.4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" filled="f" strokecolor="red" strokeweight="1.5pt">
                <v:textbox>
                  <w:txbxContent>
                    <w:p w14:paraId="0BDA84E2" w14:textId="77777777" w:rsidR="004A669E" w:rsidRPr="004A669E" w:rsidRDefault="004A669E" w:rsidP="004A669E">
                      <w:pPr>
                        <w:rPr>
                          <w14:textOutline w14:w="1905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Style w:val="normaltextrun"/>
          <w:rFonts w:ascii="Rockwell" w:hAnsi="Rockwell" w:cs="Calibri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2DC9D791" wp14:editId="3A62523D">
            <wp:simplePos x="0" y="0"/>
            <wp:positionH relativeFrom="margin">
              <wp:align>right</wp:align>
            </wp:positionH>
            <wp:positionV relativeFrom="page">
              <wp:posOffset>3847465</wp:posOffset>
            </wp:positionV>
            <wp:extent cx="1784985" cy="365760"/>
            <wp:effectExtent l="76200" t="76200" r="81915" b="72390"/>
            <wp:wrapTight wrapText="bothSides">
              <wp:wrapPolygon edited="0">
                <wp:start x="-922" y="-4500"/>
                <wp:lineTo x="-922" y="24750"/>
                <wp:lineTo x="22361" y="24750"/>
                <wp:lineTo x="22361" y="-4500"/>
                <wp:lineTo x="-922" y="-450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253E" w:rsidRPr="00BE253E">
        <w:rPr>
          <w:rFonts w:ascii="Rockwell" w:hAnsi="Rockwell"/>
          <w:sz w:val="20"/>
        </w:rPr>
        <w:t xml:space="preserve">Select your </w:t>
      </w:r>
      <w:r w:rsidR="00BE253E" w:rsidRPr="00BE253E">
        <w:rPr>
          <w:rFonts w:ascii="Rockwell" w:hAnsi="Rockwell"/>
          <w:b/>
          <w:sz w:val="20"/>
        </w:rPr>
        <w:t>Course Folder</w:t>
      </w:r>
      <w:r w:rsidR="00BE253E" w:rsidRPr="00BE253E">
        <w:rPr>
          <w:rFonts w:ascii="Rockwell" w:hAnsi="Rockwell"/>
          <w:sz w:val="20"/>
        </w:rPr>
        <w:t xml:space="preserve"> from the drop-down menu</w:t>
      </w:r>
      <w:r w:rsidR="00BE253E">
        <w:rPr>
          <w:rFonts w:ascii="Rockwell" w:hAnsi="Rockwell"/>
          <w:sz w:val="20"/>
        </w:rPr>
        <w:t>.</w:t>
      </w:r>
    </w:p>
    <w:p w14:paraId="5D4E41AB" w14:textId="0A00400B" w:rsidR="00694FF3" w:rsidRPr="00694FF3" w:rsidRDefault="00BE253E" w:rsidP="00694FF3">
      <w:pPr>
        <w:pStyle w:val="ListParagraph"/>
        <w:numPr>
          <w:ilvl w:val="0"/>
          <w:numId w:val="6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Tap </w:t>
      </w:r>
      <w:r w:rsidRPr="00BE253E">
        <w:rPr>
          <w:rFonts w:ascii="Rockwell" w:hAnsi="Rockwell"/>
          <w:sz w:val="20"/>
        </w:rPr>
        <w:t xml:space="preserve">the red </w:t>
      </w:r>
      <w:r w:rsidRPr="00BE253E">
        <w:rPr>
          <w:rFonts w:ascii="Rockwell" w:hAnsi="Rockwell"/>
          <w:b/>
          <w:sz w:val="20"/>
        </w:rPr>
        <w:t>Move</w:t>
      </w:r>
      <w:r w:rsidRPr="00BE253E">
        <w:rPr>
          <w:rFonts w:ascii="Rockwell" w:hAnsi="Rockwell"/>
          <w:sz w:val="20"/>
        </w:rPr>
        <w:t xml:space="preserve"> button</w:t>
      </w:r>
      <w:r>
        <w:rPr>
          <w:rFonts w:ascii="Rockwell" w:hAnsi="Rockwell"/>
          <w:sz w:val="20"/>
        </w:rPr>
        <w:t>.</w:t>
      </w:r>
    </w:p>
    <w:p w14:paraId="22841A4D" w14:textId="1A3800BC" w:rsidR="00BE253E" w:rsidRPr="00BE253E" w:rsidRDefault="00BE253E" w:rsidP="00BE253E">
      <w:pPr>
        <w:rPr>
          <w:rFonts w:ascii="Rockwell" w:hAnsi="Rockwell"/>
          <w:sz w:val="20"/>
        </w:rPr>
      </w:pPr>
    </w:p>
    <w:p w14:paraId="40F1C434" w14:textId="5BA8DD2A" w:rsidR="00566CFD" w:rsidRPr="00BE253E" w:rsidRDefault="00566CFD" w:rsidP="00BE253E">
      <w:pPr>
        <w:rPr>
          <w:rFonts w:ascii="Rockwell" w:hAnsi="Rockwell"/>
          <w:sz w:val="20"/>
        </w:rPr>
      </w:pPr>
      <w:r w:rsidRPr="00BE253E">
        <w:rPr>
          <w:rFonts w:ascii="Rockwell" w:hAnsi="Rockwell"/>
          <w:sz w:val="20"/>
        </w:rPr>
        <w:t>Should you need help or more information, contact the help desk via email at helpdesk@clarku.edu or call 508-793-7745.</w:t>
      </w:r>
    </w:p>
    <w:p w14:paraId="1600DCA1" w14:textId="0FC621BD" w:rsidR="00566CFD" w:rsidRPr="00566CFD" w:rsidRDefault="00566CFD">
      <w:pPr>
        <w:rPr>
          <w:rFonts w:ascii="Rockwell" w:hAnsi="Rockwell"/>
          <w:sz w:val="20"/>
        </w:rPr>
      </w:pPr>
    </w:p>
    <w:sectPr w:rsidR="00566CFD" w:rsidRPr="00566CFD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05725" w14:textId="77777777" w:rsidR="00B023B2" w:rsidRDefault="00B023B2" w:rsidP="008F7D24">
      <w:pPr>
        <w:spacing w:after="0" w:line="240" w:lineRule="auto"/>
      </w:pPr>
      <w:r>
        <w:separator/>
      </w:r>
    </w:p>
  </w:endnote>
  <w:endnote w:type="continuationSeparator" w:id="0">
    <w:p w14:paraId="73DCCE85" w14:textId="77777777" w:rsidR="00B023B2" w:rsidRDefault="00B023B2" w:rsidP="008F7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HGMinchoB">
    <w:altName w:val="Yu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8CC8A" w14:textId="77777777" w:rsidR="008F7D24" w:rsidRPr="008F7D24" w:rsidRDefault="008F7D24">
    <w:pPr>
      <w:pStyle w:val="Footer"/>
      <w:rPr>
        <w:rFonts w:ascii="Rockwell" w:hAnsi="Rockwell"/>
        <w:sz w:val="20"/>
      </w:rPr>
    </w:pPr>
    <w:r w:rsidRPr="008F7D24">
      <w:rPr>
        <w:rFonts w:ascii="Rockwell" w:hAnsi="Rockwell"/>
        <w:sz w:val="20"/>
      </w:rPr>
      <w:t>Updated: December 6,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6D87F" w14:textId="77777777" w:rsidR="00B023B2" w:rsidRDefault="00B023B2" w:rsidP="008F7D24">
      <w:pPr>
        <w:spacing w:after="0" w:line="240" w:lineRule="auto"/>
      </w:pPr>
      <w:r>
        <w:separator/>
      </w:r>
    </w:p>
  </w:footnote>
  <w:footnote w:type="continuationSeparator" w:id="0">
    <w:p w14:paraId="1A024027" w14:textId="77777777" w:rsidR="00B023B2" w:rsidRDefault="00B023B2" w:rsidP="008F7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7A325" w14:textId="77777777" w:rsidR="008F7D24" w:rsidRDefault="008F7D24">
    <w:pPr>
      <w:pStyle w:val="Header"/>
    </w:pPr>
    <w:r>
      <w:rPr>
        <w:noProof/>
      </w:rPr>
      <w:drawing>
        <wp:inline distT="0" distB="0" distL="0" distR="0" wp14:anchorId="3E39E5F7" wp14:editId="4E37FFE2">
          <wp:extent cx="2790825" cy="1114425"/>
          <wp:effectExtent l="0" t="0" r="0" b="0"/>
          <wp:docPr id="21" name="Picture 2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0825" cy="1114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03B8"/>
    <w:multiLevelType w:val="multilevel"/>
    <w:tmpl w:val="A27E4F0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F52A1E"/>
    <w:multiLevelType w:val="multilevel"/>
    <w:tmpl w:val="E33C3AF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8D1AC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19C331A"/>
    <w:multiLevelType w:val="multilevel"/>
    <w:tmpl w:val="5C687D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2005A9"/>
    <w:multiLevelType w:val="hybridMultilevel"/>
    <w:tmpl w:val="A1720AF0"/>
    <w:lvl w:ilvl="0" w:tplc="9D2E6B38">
      <w:start w:val="11"/>
      <w:numFmt w:val="bullet"/>
      <w:lvlText w:val="•"/>
      <w:lvlJc w:val="left"/>
      <w:pPr>
        <w:ind w:left="720" w:hanging="36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0531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23C7F14"/>
    <w:multiLevelType w:val="multilevel"/>
    <w:tmpl w:val="05B2C3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6D32DA"/>
    <w:multiLevelType w:val="hybridMultilevel"/>
    <w:tmpl w:val="1FFC81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AA68A4"/>
    <w:multiLevelType w:val="multilevel"/>
    <w:tmpl w:val="65E680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347AC7"/>
    <w:multiLevelType w:val="multilevel"/>
    <w:tmpl w:val="D3923F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1A5EF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7A14D52"/>
    <w:multiLevelType w:val="multilevel"/>
    <w:tmpl w:val="0FC422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3E1E7B"/>
    <w:multiLevelType w:val="multilevel"/>
    <w:tmpl w:val="17F21C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332AB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9E352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2166FB5"/>
    <w:multiLevelType w:val="multilevel"/>
    <w:tmpl w:val="86DAF1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747069"/>
    <w:multiLevelType w:val="multilevel"/>
    <w:tmpl w:val="630AF4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9449B1"/>
    <w:multiLevelType w:val="multilevel"/>
    <w:tmpl w:val="B9404DA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C66938"/>
    <w:multiLevelType w:val="multilevel"/>
    <w:tmpl w:val="A3660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725727"/>
    <w:multiLevelType w:val="hybridMultilevel"/>
    <w:tmpl w:val="CD2EF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F449E"/>
    <w:multiLevelType w:val="multilevel"/>
    <w:tmpl w:val="6D583D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19"/>
  </w:num>
  <w:num w:numId="4">
    <w:abstractNumId w:val="14"/>
  </w:num>
  <w:num w:numId="5">
    <w:abstractNumId w:val="5"/>
  </w:num>
  <w:num w:numId="6">
    <w:abstractNumId w:val="2"/>
  </w:num>
  <w:num w:numId="7">
    <w:abstractNumId w:val="4"/>
  </w:num>
  <w:num w:numId="8">
    <w:abstractNumId w:val="18"/>
  </w:num>
  <w:num w:numId="9">
    <w:abstractNumId w:val="12"/>
  </w:num>
  <w:num w:numId="10">
    <w:abstractNumId w:val="6"/>
  </w:num>
  <w:num w:numId="11">
    <w:abstractNumId w:val="16"/>
  </w:num>
  <w:num w:numId="12">
    <w:abstractNumId w:val="9"/>
  </w:num>
  <w:num w:numId="13">
    <w:abstractNumId w:val="8"/>
  </w:num>
  <w:num w:numId="14">
    <w:abstractNumId w:val="11"/>
  </w:num>
  <w:num w:numId="15">
    <w:abstractNumId w:val="15"/>
  </w:num>
  <w:num w:numId="16">
    <w:abstractNumId w:val="17"/>
  </w:num>
  <w:num w:numId="17">
    <w:abstractNumId w:val="3"/>
  </w:num>
  <w:num w:numId="18">
    <w:abstractNumId w:val="20"/>
  </w:num>
  <w:num w:numId="19">
    <w:abstractNumId w:val="1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CFD"/>
    <w:rsid w:val="0036118E"/>
    <w:rsid w:val="004A669E"/>
    <w:rsid w:val="004F16E3"/>
    <w:rsid w:val="00553A3E"/>
    <w:rsid w:val="00566CFD"/>
    <w:rsid w:val="006117CF"/>
    <w:rsid w:val="00694FF3"/>
    <w:rsid w:val="008F7D24"/>
    <w:rsid w:val="00A241EA"/>
    <w:rsid w:val="00B023B2"/>
    <w:rsid w:val="00BE253E"/>
    <w:rsid w:val="00C708CA"/>
    <w:rsid w:val="00C8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9E281"/>
  <w15:chartTrackingRefBased/>
  <w15:docId w15:val="{96C6689A-3D80-4E25-BBC6-3F455D2F7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6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C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6C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6CF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F7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D24"/>
  </w:style>
  <w:style w:type="paragraph" w:styleId="Footer">
    <w:name w:val="footer"/>
    <w:basedOn w:val="Normal"/>
    <w:link w:val="FooterChar"/>
    <w:uiPriority w:val="99"/>
    <w:unhideWhenUsed/>
    <w:rsid w:val="008F7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D24"/>
  </w:style>
  <w:style w:type="paragraph" w:customStyle="1" w:styleId="paragraph">
    <w:name w:val="paragraph"/>
    <w:basedOn w:val="Normal"/>
    <w:rsid w:val="008F7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F7D24"/>
  </w:style>
  <w:style w:type="character" w:customStyle="1" w:styleId="eop">
    <w:name w:val="eop"/>
    <w:basedOn w:val="DefaultParagraphFont"/>
    <w:rsid w:val="008F7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2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9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4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3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8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2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1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clarku.hosted.panopto.com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bBF9r0La0ig" TargetMode="Externa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hyperlink" Target="https://sites.clarku.edu/its-files-public/download/enable-a-moodle-course/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044C26CF12E84FBE8950139A8C8D19" ma:contentTypeVersion="12" ma:contentTypeDescription="Create a new document." ma:contentTypeScope="" ma:versionID="aca105a1e8e6c3489e08f44d12a36062">
  <xsd:schema xmlns:xsd="http://www.w3.org/2001/XMLSchema" xmlns:xs="http://www.w3.org/2001/XMLSchema" xmlns:p="http://schemas.microsoft.com/office/2006/metadata/properties" xmlns:ns2="189d9cf0-abd8-471b-9fbf-3f5cc54eaf15" xmlns:ns3="98461a6e-3de4-40a6-8807-1de7b6fa2743" targetNamespace="http://schemas.microsoft.com/office/2006/metadata/properties" ma:root="true" ma:fieldsID="c3de490eb99f3fb4d8f3ae4b20fd2404" ns2:_="" ns3:_="">
    <xsd:import namespace="189d9cf0-abd8-471b-9fbf-3f5cc54eaf15"/>
    <xsd:import namespace="98461a6e-3de4-40a6-8807-1de7b6fa27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d9cf0-abd8-471b-9fbf-3f5cc54eaf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61a6e-3de4-40a6-8807-1de7b6fa27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2E8675-EEB8-47DF-BDE1-EF8E22A4C9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B293DE-D7C0-471E-B89B-FE00E3CB2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9d9cf0-abd8-471b-9fbf-3f5cc54eaf15"/>
    <ds:schemaRef ds:uri="98461a6e-3de4-40a6-8807-1de7b6fa2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1BAD7B-2486-401E-8C60-80B40FF019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Balik, Amelia</dc:creator>
  <cp:keywords/>
  <dc:description/>
  <cp:lastModifiedBy>Balik, Amelia</cp:lastModifiedBy>
  <cp:revision>2</cp:revision>
  <dcterms:created xsi:type="dcterms:W3CDTF">2021-12-06T20:24:00Z</dcterms:created>
  <dcterms:modified xsi:type="dcterms:W3CDTF">2021-12-06T20:24:00Z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0x010100FB044C26CF12E84FBE8950139A8C8D19</vt:lpwstr>
  </property>
</Properties>
</file>